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>
      <w:pPr>
        <w:tabs>
          <w:tab w:val="left" w:pos="2575"/>
          <w:tab w:val="left" w:pos="5127"/>
          <w:tab w:val="left" w:pos="7253"/>
        </w:tabs>
        <w:spacing w:after="120"/>
        <w:rPr>
          <w:rFonts w:ascii="Times New Roman" w:hAnsi="Times New Roman" w:cs="Times New Roman"/>
          <w:bCs/>
          <w:sz w:val="18"/>
          <w:szCs w:val="18"/>
          <w:lang w:val="en-GB"/>
        </w:rPr>
      </w:pPr>
    </w:p>
    <w:tbl>
      <w:tblPr>
        <w:tblStyle w:val="Grilledutableau"/>
        <w:tblW w:w="5566" w:type="pct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98"/>
        <w:gridCol w:w="331"/>
        <w:gridCol w:w="693"/>
        <w:gridCol w:w="795"/>
        <w:gridCol w:w="1220"/>
      </w:tblGrid>
      <w:tr>
        <w:trPr>
          <w:trHeight w:val="7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1BEE9" w:themeFill="accent1" w:themeFillTint="66"/>
          </w:tcPr>
          <w:p>
            <w:pPr>
              <w:pStyle w:val="Titre1"/>
              <w:tabs>
                <w:tab w:val="left" w:pos="1440"/>
                <w:tab w:val="center" w:pos="4714"/>
              </w:tabs>
              <w:outlineLvl w:val="0"/>
              <w:rPr>
                <w:color w:val="BFBFBF" w:themeColor="background1" w:themeShade="BF"/>
                <w:sz w:val="20"/>
                <w:szCs w:val="20"/>
              </w:rPr>
            </w:pPr>
            <w:bookmarkStart w:id="0" w:name="_Hlk22306113"/>
            <w:r>
              <w:rPr>
                <w:color w:val="BFBFBF" w:themeColor="background1" w:themeShade="BF"/>
                <w:sz w:val="24"/>
                <w:szCs w:val="24"/>
              </w:rPr>
              <w:tab/>
            </w:r>
            <w:r>
              <w:rPr>
                <w:color w:val="BFBFBF" w:themeColor="background1" w:themeShade="BF"/>
                <w:sz w:val="24"/>
                <w:szCs w:val="24"/>
              </w:rPr>
              <w:tab/>
            </w:r>
          </w:p>
          <w:p>
            <w:pPr>
              <w:pStyle w:val="Titre1"/>
              <w:tabs>
                <w:tab w:val="left" w:pos="1440"/>
                <w:tab w:val="center" w:pos="4714"/>
              </w:tabs>
              <w:spacing w:before="0"/>
              <w:jc w:val="center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FORMULAIRE DE DEMANDE DE </w:t>
            </w:r>
          </w:p>
          <w:p>
            <w:pPr>
              <w:pStyle w:val="Titre1"/>
              <w:tabs>
                <w:tab w:val="left" w:pos="1440"/>
                <w:tab w:val="center" w:pos="4714"/>
              </w:tabs>
              <w:spacing w:before="0"/>
              <w:jc w:val="center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CREATION / MODIFICATION / RETRAIT</w:t>
            </w:r>
          </w:p>
          <w:p>
            <w:pPr>
              <w:pStyle w:val="Titre1"/>
              <w:tabs>
                <w:tab w:val="left" w:pos="1440"/>
                <w:tab w:val="center" w:pos="4714"/>
              </w:tabs>
              <w:spacing w:before="0"/>
              <w:jc w:val="center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D’UNE SOCIETE ET/OU D’UN CONTACT DANS LE RNV3</w:t>
            </w:r>
          </w:p>
          <w:p>
            <w:pPr>
              <w:pStyle w:val="Titre1"/>
              <w:tabs>
                <w:tab w:val="left" w:pos="1440"/>
                <w:tab w:val="center" w:pos="4714"/>
              </w:tabs>
              <w:spacing w:before="0" w:after="0"/>
              <w:jc w:val="center"/>
              <w:outlineLvl w:val="0"/>
              <w:rPr>
                <w:rFonts w:ascii="Times New Roman" w:hAnsi="Times New Roman" w:cs="Times New Roman"/>
                <w:b w:val="0"/>
                <w:bCs/>
                <w:sz w:val="24"/>
                <w:szCs w:val="24"/>
                <w:vertAlign w:val="subscript"/>
              </w:rPr>
            </w:pPr>
          </w:p>
        </w:tc>
      </w:tr>
      <w:bookmarkEnd w:id="0"/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1"/>
        </w:trPr>
        <w:tc>
          <w:tcPr>
            <w:tcW w:w="5000" w:type="pct"/>
            <w:gridSpan w:val="5"/>
            <w:tcBorders>
              <w:top w:val="single" w:sz="4" w:space="0" w:color="auto"/>
            </w:tcBorders>
          </w:tcPr>
          <w:p>
            <w:pPr>
              <w:pStyle w:val="Titre1"/>
              <w:outlineLvl w:val="0"/>
              <w:rPr>
                <w:rFonts w:ascii="Times New Roman" w:hAnsi="Times New Roman" w:cs="Times New Roman"/>
                <w:color w:val="auto"/>
                <w:sz w:val="4"/>
                <w:szCs w:val="4"/>
              </w:rPr>
            </w:pPr>
          </w:p>
          <w:p>
            <w:pPr>
              <w:pStyle w:val="Titre1"/>
              <w:tabs>
                <w:tab w:val="left" w:pos="585"/>
                <w:tab w:val="left" w:pos="3567"/>
                <w:tab w:val="left" w:pos="6828"/>
              </w:tabs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ab/>
            </w:r>
            <w:sdt>
              <w:sdtPr>
                <w:rPr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id w:val="-1636015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b w:val="0"/>
                    <w:color w:val="auto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Création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ab/>
            </w:r>
            <w:sdt>
              <w:sdtPr>
                <w:rPr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id w:val="272986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b w:val="0"/>
                    <w:color w:val="auto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Modification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ab/>
            </w:r>
            <w:sdt>
              <w:sdtPr>
                <w:rPr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id w:val="-2046665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b w:val="0"/>
                    <w:color w:val="auto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Suppression</w:t>
            </w:r>
          </w:p>
          <w:p>
            <w:pPr>
              <w:pStyle w:val="Titre1"/>
              <w:tabs>
                <w:tab w:val="left" w:pos="585"/>
                <w:tab w:val="left" w:pos="3567"/>
                <w:tab w:val="left" w:pos="6828"/>
              </w:tabs>
              <w:outlineLvl w:val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>
            <w:pPr>
              <w:pStyle w:val="Titre1"/>
              <w:tabs>
                <w:tab w:val="left" w:pos="1866"/>
                <w:tab w:val="left" w:pos="4418"/>
                <w:tab w:val="left" w:pos="6450"/>
                <w:tab w:val="left" w:pos="7890"/>
              </w:tabs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A.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id w:val="2031598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b w:val="0"/>
                    <w:color w:val="auto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d’une société</w:t>
            </w:r>
          </w:p>
          <w:p>
            <w:pPr>
              <w:pStyle w:val="Titre1"/>
              <w:tabs>
                <w:tab w:val="left" w:pos="1866"/>
                <w:tab w:val="left" w:pos="4418"/>
                <w:tab w:val="left" w:pos="6450"/>
                <w:tab w:val="left" w:pos="7890"/>
              </w:tabs>
              <w:jc w:val="center"/>
              <w:outlineLvl w:val="0"/>
              <w:rPr>
                <w:rFonts w:ascii="Times New Roman" w:hAnsi="Times New Roman" w:cs="Times New Roman"/>
                <w:bCs/>
                <w:color w:val="auto"/>
                <w:sz w:val="16"/>
                <w:szCs w:val="16"/>
              </w:rPr>
            </w:pPr>
          </w:p>
          <w:p>
            <w:pPr>
              <w:pStyle w:val="Titre1"/>
              <w:tabs>
                <w:tab w:val="left" w:pos="1866"/>
                <w:tab w:val="left" w:pos="4418"/>
                <w:tab w:val="left" w:pos="6450"/>
                <w:tab w:val="left" w:pos="7890"/>
              </w:tabs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B.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id w:val="1366018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b w:val="0"/>
                    <w:color w:val="auto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d’un contact</w:t>
            </w:r>
          </w:p>
          <w:p>
            <w:pPr>
              <w:pStyle w:val="Titre1"/>
              <w:tabs>
                <w:tab w:val="left" w:pos="1866"/>
                <w:tab w:val="left" w:pos="4418"/>
                <w:tab w:val="left" w:pos="6450"/>
                <w:tab w:val="left" w:pos="7890"/>
              </w:tabs>
              <w:outlineLvl w:val="0"/>
              <w:rPr>
                <w:rFonts w:ascii="Times New Roman" w:hAnsi="Times New Roman" w:cs="Times New Roman"/>
                <w:bCs/>
                <w:sz w:val="4"/>
                <w:szCs w:val="4"/>
              </w:rPr>
            </w:pPr>
          </w:p>
        </w:tc>
      </w:tr>
      <w:tr>
        <w:trPr>
          <w:trHeight w:val="223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1BEE9" w:themeFill="accent1" w:themeFillTint="66"/>
          </w:tcPr>
          <w:p>
            <w:pPr>
              <w:pStyle w:val="Titre1"/>
              <w:numPr>
                <w:ilvl w:val="0"/>
                <w:numId w:val="24"/>
              </w:numPr>
              <w:tabs>
                <w:tab w:val="left" w:pos="2310"/>
                <w:tab w:val="left" w:pos="5145"/>
              </w:tabs>
              <w:spacing w:before="120" w:after="12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Société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5"/>
            <w:tcBorders>
              <w:bottom w:val="nil"/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</w:p>
          <w:p>
            <w:pPr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Nom de la société* : </w:t>
            </w:r>
            <w:r>
              <w:rPr>
                <w:sz w:val="20"/>
                <w:szCs w:val="20"/>
              </w:rPr>
              <w:fldChar w:fldCharType="begin">
                <w:ffData>
                  <w:name w:val="Texte13"/>
                  <w:enabled/>
                  <w:calcOnExit w:val="0"/>
                  <w:textInput/>
                </w:ffData>
              </w:fldChar>
            </w:r>
            <w:bookmarkStart w:id="1" w:name="Texte1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"/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96" w:type="pct"/>
            <w:gridSpan w:val="3"/>
            <w:tcBorders>
              <w:top w:val="nil"/>
              <w:bottom w:val="nil"/>
              <w:right w:val="nil"/>
            </w:tcBorders>
          </w:tcPr>
          <w:p>
            <w:pPr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Numéro entreprise (SIREN / SIRET / </w:t>
            </w:r>
            <w:proofErr w:type="gramStart"/>
            <w:r>
              <w:rPr>
                <w:sz w:val="20"/>
                <w:szCs w:val="20"/>
              </w:rPr>
              <w:t>…)*</w:t>
            </w:r>
            <w:proofErr w:type="gramEnd"/>
            <w:r>
              <w:rPr>
                <w:sz w:val="20"/>
                <w:szCs w:val="20"/>
              </w:rPr>
              <w:t xml:space="preserve"> : </w:t>
            </w:r>
            <w:r>
              <w:rPr>
                <w:sz w:val="20"/>
                <w:szCs w:val="20"/>
              </w:rPr>
              <w:fldChar w:fldCharType="begin">
                <w:ffData>
                  <w:name w:val="Texte2"/>
                  <w:enabled/>
                  <w:calcOnExit w:val="0"/>
                  <w:textInput/>
                </w:ffData>
              </w:fldChar>
            </w:r>
            <w:bookmarkStart w:id="2" w:name="Texte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1004" w:type="pct"/>
            <w:gridSpan w:val="2"/>
            <w:tcBorders>
              <w:top w:val="nil"/>
              <w:left w:val="nil"/>
              <w:bottom w:val="nil"/>
            </w:tcBorders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86" w:type="pct"/>
            <w:tcBorders>
              <w:top w:val="nil"/>
              <w:bottom w:val="nil"/>
              <w:right w:val="nil"/>
            </w:tcBorders>
          </w:tcPr>
          <w:p>
            <w:pPr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Adresse* : </w:t>
            </w:r>
            <w:r>
              <w:rPr>
                <w:sz w:val="20"/>
                <w:szCs w:val="20"/>
              </w:rPr>
              <w:fldChar w:fldCharType="begin">
                <w:ffData>
                  <w:name w:val="Texte3"/>
                  <w:enabled/>
                  <w:calcOnExit w:val="0"/>
                  <w:textInput/>
                </w:ffData>
              </w:fldChar>
            </w:r>
            <w:bookmarkStart w:id="3" w:name="Texte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90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MDV :</w:t>
            </w:r>
          </w:p>
        </w:tc>
        <w:tc>
          <w:tcPr>
            <w:tcW w:w="608" w:type="pct"/>
            <w:tcBorders>
              <w:top w:val="nil"/>
              <w:left w:val="nil"/>
              <w:bottom w:val="nil"/>
            </w:tcBorders>
          </w:tcPr>
          <w:p>
            <w:pPr>
              <w:tabs>
                <w:tab w:val="left" w:pos="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e1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1" w:type="pct"/>
            <w:gridSpan w:val="2"/>
            <w:tcBorders>
              <w:top w:val="nil"/>
              <w:bottom w:val="nil"/>
              <w:right w:val="nil"/>
            </w:tcBorders>
          </w:tcPr>
          <w:p>
            <w:pPr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Complément d’adresse : </w:t>
            </w:r>
            <w:r>
              <w:rPr>
                <w:sz w:val="20"/>
                <w:szCs w:val="20"/>
              </w:rPr>
              <w:fldChar w:fldCharType="begin">
                <w:ffData>
                  <w:name w:val="Texte1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741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Code postal* : </w:t>
            </w:r>
          </w:p>
        </w:tc>
        <w:tc>
          <w:tcPr>
            <w:tcW w:w="608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tabs>
                <w:tab w:val="left" w:pos="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e12"/>
                  <w:enabled/>
                  <w:calcOnExit w:val="0"/>
                  <w:textInput/>
                </w:ffData>
              </w:fldChar>
            </w:r>
            <w:bookmarkStart w:id="4" w:name="Texte1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4"/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1" w:type="pct"/>
            <w:gridSpan w:val="2"/>
            <w:tcBorders>
              <w:top w:val="nil"/>
              <w:bottom w:val="nil"/>
              <w:right w:val="nil"/>
            </w:tcBorders>
          </w:tcPr>
          <w:p>
            <w:pPr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Ville* : </w:t>
            </w:r>
            <w:r>
              <w:rPr>
                <w:sz w:val="20"/>
                <w:szCs w:val="20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bookmarkStart w:id="5" w:name="Texte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741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Pays* :</w:t>
            </w:r>
          </w:p>
        </w:tc>
        <w:tc>
          <w:tcPr>
            <w:tcW w:w="608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e10"/>
                  <w:enabled/>
                  <w:calcOnExit w:val="0"/>
                  <w:textInput/>
                </w:ffData>
              </w:fldChar>
            </w:r>
            <w:bookmarkStart w:id="6" w:name="Texte10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6"/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1" w:type="pct"/>
            <w:gridSpan w:val="2"/>
            <w:tcBorders>
              <w:top w:val="nil"/>
              <w:bottom w:val="nil"/>
              <w:right w:val="nil"/>
            </w:tcBorders>
          </w:tcPr>
          <w:p>
            <w:pPr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Adresse électronique de la société : </w:t>
            </w:r>
            <w:r>
              <w:rPr>
                <w:sz w:val="20"/>
                <w:szCs w:val="20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bookmarkStart w:id="7" w:name="Texte5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741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1" w:type="pct"/>
            <w:gridSpan w:val="2"/>
            <w:tcBorders>
              <w:top w:val="nil"/>
              <w:bottom w:val="single" w:sz="4" w:space="0" w:color="auto"/>
              <w:right w:val="nil"/>
            </w:tcBorders>
          </w:tcPr>
          <w:p>
            <w:pPr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e11"/>
                  <w:enabled/>
                  <w:calcOnExit w:val="0"/>
                  <w:textInput/>
                </w:ffData>
              </w:fldChar>
            </w:r>
            <w:bookmarkStart w:id="8" w:name="Texte11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74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>
            <w:pPr>
              <w:rPr>
                <w:sz w:val="20"/>
                <w:szCs w:val="20"/>
              </w:rPr>
            </w:pPr>
          </w:p>
        </w:tc>
      </w:tr>
      <w:tr>
        <w:trPr>
          <w:trHeight w:val="223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1BEE9" w:themeFill="accent1" w:themeFillTint="66"/>
          </w:tcPr>
          <w:p>
            <w:pPr>
              <w:pStyle w:val="Titre1"/>
              <w:numPr>
                <w:ilvl w:val="0"/>
                <w:numId w:val="24"/>
              </w:numPr>
              <w:tabs>
                <w:tab w:val="left" w:pos="2310"/>
                <w:tab w:val="left" w:pos="5145"/>
              </w:tabs>
              <w:spacing w:before="120" w:after="12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Contact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5"/>
            <w:tcBorders>
              <w:bottom w:val="nil"/>
              <w:right w:val="single" w:sz="4" w:space="0" w:color="auto"/>
            </w:tcBorders>
          </w:tcPr>
          <w:p>
            <w:pPr>
              <w:tabs>
                <w:tab w:val="left" w:pos="3420"/>
              </w:tabs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Civilité* : </w:t>
            </w:r>
            <w:sdt>
              <w:sdtPr>
                <w:rPr>
                  <w:rFonts w:ascii="Times New Roman" w:hAnsi="Times New Roman" w:cs="Times New Roman"/>
                  <w:bCs/>
                  <w:sz w:val="18"/>
                  <w:szCs w:val="18"/>
                </w:rPr>
                <w:id w:val="-503084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Madame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Cs/>
                  <w:sz w:val="18"/>
                  <w:szCs w:val="18"/>
                </w:rPr>
                <w:id w:val="662665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Monsieur</w:t>
            </w:r>
          </w:p>
          <w:p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Nom* : </w:t>
            </w:r>
            <w:r>
              <w:rPr>
                <w:sz w:val="20"/>
                <w:szCs w:val="20"/>
              </w:rP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bookmarkStart w:id="9" w:name="Texte15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9"/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0"/>
        </w:trPr>
        <w:tc>
          <w:tcPr>
            <w:tcW w:w="5000" w:type="pct"/>
            <w:gridSpan w:val="5"/>
            <w:tcBorders>
              <w:top w:val="nil"/>
              <w:bottom w:val="nil"/>
            </w:tcBorders>
          </w:tcPr>
          <w:p>
            <w:pPr>
              <w:spacing w:before="120"/>
            </w:pPr>
            <w:r>
              <w:rPr>
                <w:sz w:val="20"/>
                <w:szCs w:val="20"/>
              </w:rPr>
              <w:t xml:space="preserve">Prénom* : </w:t>
            </w:r>
            <w:r>
              <w:rPr>
                <w:sz w:val="20"/>
                <w:szCs w:val="20"/>
              </w:rP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5"/>
            <w:tcBorders>
              <w:top w:val="nil"/>
              <w:bottom w:val="nil"/>
            </w:tcBorders>
          </w:tcPr>
          <w:p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Adresse électronique professionnelle* : </w:t>
            </w:r>
            <w:r>
              <w:rPr>
                <w:sz w:val="20"/>
                <w:szCs w:val="20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bookmarkStart w:id="10" w:name="Texte16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0"/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1" w:type="pct"/>
            <w:gridSpan w:val="2"/>
            <w:tcBorders>
              <w:top w:val="nil"/>
              <w:bottom w:val="single" w:sz="4" w:space="0" w:color="auto"/>
              <w:right w:val="nil"/>
            </w:tcBorders>
          </w:tcPr>
          <w:p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N° de téléphone professionnel* : </w:t>
            </w:r>
            <w:r>
              <w:rPr>
                <w:sz w:val="20"/>
                <w:szCs w:val="20"/>
              </w:rPr>
              <w:fldChar w:fldCharType="begin">
                <w:ffData>
                  <w:name w:val="Texte19"/>
                  <w:enabled/>
                  <w:calcOnExit w:val="0"/>
                  <w:textInput/>
                </w:ffData>
              </w:fldChar>
            </w:r>
            <w:bookmarkStart w:id="11" w:name="Texte19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74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>
            <w:pPr>
              <w:spacing w:after="120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1"/>
        </w:trPr>
        <w:tc>
          <w:tcPr>
            <w:tcW w:w="5000" w:type="pct"/>
            <w:gridSpan w:val="5"/>
            <w:tcBorders>
              <w:top w:val="single" w:sz="4" w:space="0" w:color="auto"/>
            </w:tcBorders>
          </w:tcPr>
          <w:p>
            <w:pPr>
              <w:pStyle w:val="Titre1"/>
              <w:spacing w:before="120"/>
              <w:outlineLvl w:val="0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  <w:t xml:space="preserve">Veuillez cocher le rôle et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  <w:t>précisez la</w:t>
            </w:r>
            <w:proofErr w:type="gramEnd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  <w:t xml:space="preserve"> ou les société(s)* :</w:t>
            </w:r>
          </w:p>
          <w:p>
            <w:pPr>
              <w:tabs>
                <w:tab w:val="left" w:pos="2575"/>
                <w:tab w:val="left" w:pos="5127"/>
                <w:tab w:val="left" w:pos="7253"/>
              </w:tabs>
              <w:spacing w:after="12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bCs/>
                  <w:sz w:val="18"/>
                  <w:szCs w:val="18"/>
                </w:rPr>
                <w:id w:val="-2083364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Détenteur : </w:t>
            </w:r>
            <w:r>
              <w:rPr>
                <w:sz w:val="20"/>
                <w:szCs w:val="20"/>
              </w:rPr>
              <w:fldChar w:fldCharType="begin">
                <w:ffData>
                  <w:name w:val="Texte1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ab/>
            </w:r>
          </w:p>
          <w:p>
            <w:pPr>
              <w:tabs>
                <w:tab w:val="left" w:pos="2575"/>
                <w:tab w:val="left" w:pos="5127"/>
                <w:tab w:val="left" w:pos="7253"/>
              </w:tabs>
              <w:spacing w:after="12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bCs/>
                  <w:sz w:val="18"/>
                  <w:szCs w:val="18"/>
                </w:rPr>
                <w:id w:val="510882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Propriétaire : </w:t>
            </w:r>
            <w:r>
              <w:rPr>
                <w:sz w:val="20"/>
                <w:szCs w:val="20"/>
              </w:rP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  <w:p>
            <w:pPr>
              <w:tabs>
                <w:tab w:val="left" w:pos="2575"/>
                <w:tab w:val="left" w:pos="5127"/>
                <w:tab w:val="left" w:pos="7253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bCs/>
                  <w:sz w:val="20"/>
                  <w:szCs w:val="20"/>
                </w:rPr>
                <w:id w:val="-725060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ECE : </w:t>
            </w:r>
            <w:r>
              <w:rPr>
                <w:sz w:val="20"/>
                <w:szCs w:val="20"/>
              </w:rPr>
              <w:fldChar w:fldCharType="begin">
                <w:ffData>
                  <w:name w:val="Texte1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  <w:p>
            <w:pPr>
              <w:tabs>
                <w:tab w:val="left" w:pos="2575"/>
                <w:tab w:val="left" w:pos="5127"/>
                <w:tab w:val="left" w:pos="7253"/>
              </w:tabs>
              <w:spacing w:after="12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bCs/>
                  <w:sz w:val="20"/>
                  <w:szCs w:val="20"/>
                </w:rPr>
                <w:id w:val="2061041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Mandataire : </w:t>
            </w:r>
            <w:r>
              <w:rPr>
                <w:sz w:val="20"/>
                <w:szCs w:val="20"/>
              </w:rPr>
              <w:fldChar w:fldCharType="begin">
                <w:ffData>
                  <w:name w:val="Texte1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1"/>
        </w:trPr>
        <w:tc>
          <w:tcPr>
            <w:tcW w:w="5000" w:type="pct"/>
            <w:gridSpan w:val="5"/>
          </w:tcPr>
          <w:p>
            <w:pPr>
              <w:pStyle w:val="Titre1"/>
              <w:spacing w:before="120"/>
              <w:outlineLvl w:val="0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  <w:t>Signature et tampon d’un représentant de la société* :</w:t>
            </w:r>
          </w:p>
          <w:p>
            <w:pPr>
              <w:tabs>
                <w:tab w:val="left" w:pos="2575"/>
                <w:tab w:val="left" w:pos="5127"/>
                <w:tab w:val="left" w:pos="7253"/>
              </w:tabs>
              <w:spacing w:after="120"/>
              <w:rPr>
                <w:rFonts w:ascii="MS Gothic" w:eastAsia="MS Gothic" w:hAnsi="MS Gothic" w:cs="Times New Roman"/>
                <w:bCs/>
                <w:sz w:val="18"/>
                <w:szCs w:val="18"/>
              </w:rPr>
            </w:pPr>
          </w:p>
          <w:p>
            <w:pPr>
              <w:tabs>
                <w:tab w:val="left" w:pos="2575"/>
                <w:tab w:val="left" w:pos="5127"/>
                <w:tab w:val="left" w:pos="7253"/>
              </w:tabs>
              <w:spacing w:after="120"/>
              <w:rPr>
                <w:rFonts w:ascii="MS Gothic" w:eastAsia="MS Gothic" w:hAnsi="MS Gothic"/>
                <w:sz w:val="20"/>
                <w:szCs w:val="20"/>
              </w:rPr>
            </w:pPr>
          </w:p>
          <w:p>
            <w:pPr>
              <w:tabs>
                <w:tab w:val="left" w:pos="2575"/>
                <w:tab w:val="left" w:pos="5127"/>
                <w:tab w:val="left" w:pos="7253"/>
              </w:tabs>
              <w:spacing w:after="120"/>
              <w:rPr>
                <w:rFonts w:ascii="MS Gothic" w:eastAsia="MS Gothic" w:hAnsi="MS Gothic"/>
                <w:sz w:val="20"/>
                <w:szCs w:val="20"/>
              </w:rPr>
            </w:pPr>
          </w:p>
          <w:p>
            <w:pPr>
              <w:tabs>
                <w:tab w:val="left" w:pos="2575"/>
                <w:tab w:val="left" w:pos="5127"/>
                <w:tab w:val="left" w:pos="7253"/>
              </w:tabs>
              <w:spacing w:after="12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Date : </w:t>
            </w:r>
            <w:r>
              <w:rPr>
                <w:sz w:val="20"/>
                <w:szCs w:val="20"/>
              </w:rPr>
              <w:fldChar w:fldCharType="begin">
                <w:ffData>
                  <w:name w:val="Texte1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>
      <w:pPr>
        <w:tabs>
          <w:tab w:val="left" w:pos="2575"/>
          <w:tab w:val="left" w:pos="5127"/>
          <w:tab w:val="left" w:pos="7253"/>
        </w:tabs>
        <w:spacing w:after="120"/>
        <w:rPr>
          <w:rFonts w:ascii="Times New Roman" w:hAnsi="Times New Roman" w:cs="Times New Roman"/>
          <w:bCs/>
          <w:sz w:val="18"/>
          <w:szCs w:val="18"/>
        </w:rPr>
      </w:pPr>
    </w:p>
    <w:sectPr>
      <w:headerReference w:type="default" r:id="rId11"/>
      <w:footerReference w:type="default" r:id="rId12"/>
      <w:pgSz w:w="11906" w:h="16838" w:code="9"/>
      <w:pgMar w:top="91" w:right="1440" w:bottom="1009" w:left="1440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1B5C974-6D3F-4558-9BFD-C42316B24A84}"/>
    <w:embedBold r:id="rId2" w:fontKey="{6DF0CF51-EDC0-452D-8B8D-61EB2827B228}"/>
    <w:embedItalic r:id="rId3" w:fontKey="{77E69B58-67F4-4697-98A8-D902C4D88ECD}"/>
    <w:embedBoldItalic r:id="rId4" w:fontKey="{CAF08CF6-F4C2-4F07-A6E1-E93ED9756B45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5" w:fontKey="{4B608ECB-D6FA-43D5-BC1A-5F6FA4FE0128}"/>
    <w:embedBold r:id="rId6" w:fontKey="{FFBBCA9C-4554-4807-94D5-131AF4747D9F}"/>
    <w:embedItalic r:id="rId7" w:fontKey="{288BE8F6-5488-4E86-B207-7926B0E06865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8" w:fontKey="{C2B25561-B3A3-4CB2-891E-1AF575D9591A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9" w:fontKey="{13AAE13D-E066-4D30-BC8B-9CB069F03CE1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10" w:subsetted="1" w:fontKey="{13BA3095-91D1-47B0-BBFC-F1B9F240529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2563" w:type="dxa"/>
      <w:tblLook w:val="04A0" w:firstRow="1" w:lastRow="0" w:firstColumn="1" w:lastColumn="0" w:noHBand="0" w:noVBand="1"/>
    </w:tblPr>
    <w:tblGrid>
      <w:gridCol w:w="9498"/>
      <w:gridCol w:w="3065"/>
    </w:tblGrid>
    <w:tr>
      <w:tc>
        <w:tcPr>
          <w:tcW w:w="9498" w:type="dxa"/>
          <w:vAlign w:val="center"/>
        </w:tcPr>
        <w:p>
          <w:pPr>
            <w:tabs>
              <w:tab w:val="center" w:pos="4680"/>
              <w:tab w:val="right" w:pos="9810"/>
            </w:tabs>
            <w:spacing w:after="0" w:line="240" w:lineRule="auto"/>
            <w:rPr>
              <w:i/>
              <w:iCs/>
              <w:sz w:val="18"/>
              <w:szCs w:val="24"/>
            </w:rPr>
          </w:pPr>
          <w:r>
            <w:rPr>
              <w:i/>
              <w:iCs/>
              <w:sz w:val="18"/>
              <w:szCs w:val="24"/>
            </w:rPr>
            <w:t>*Champs obligatoires</w:t>
          </w:r>
        </w:p>
      </w:tc>
      <w:tc>
        <w:tcPr>
          <w:tcW w:w="3065" w:type="dxa"/>
          <w:vAlign w:val="center"/>
        </w:tcPr>
        <w:p>
          <w:pPr>
            <w:tabs>
              <w:tab w:val="center" w:pos="4680"/>
              <w:tab w:val="right" w:pos="9810"/>
            </w:tabs>
            <w:spacing w:after="0" w:line="240" w:lineRule="auto"/>
            <w:jc w:val="right"/>
            <w:rPr>
              <w:sz w:val="18"/>
              <w:szCs w:val="24"/>
            </w:rPr>
          </w:pPr>
        </w:p>
      </w:tc>
    </w:tr>
  </w:tbl>
  <w:p>
    <w:pPr>
      <w:pStyle w:val="Sansinterlig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709" w:type="dxa"/>
      <w:tblLook w:val="04A0" w:firstRow="1" w:lastRow="0" w:firstColumn="1" w:lastColumn="0" w:noHBand="0" w:noVBand="1"/>
    </w:tblPr>
    <w:tblGrid>
      <w:gridCol w:w="2977"/>
      <w:gridCol w:w="6650"/>
    </w:tblGrid>
    <w:tr>
      <w:trPr>
        <w:trHeight w:val="80"/>
      </w:trPr>
      <w:tc>
        <w:tcPr>
          <w:tcW w:w="2977" w:type="dxa"/>
          <w:vAlign w:val="center"/>
        </w:tcPr>
        <w:p>
          <w:pPr>
            <w:pStyle w:val="En-tte"/>
          </w:pPr>
          <w:bookmarkStart w:id="12" w:name="_Hlk521325785"/>
          <w:r>
            <w:drawing>
              <wp:inline distT="0" distB="0" distL="0" distR="0">
                <wp:extent cx="1485900" cy="676275"/>
                <wp:effectExtent l="0" t="0" r="0" b="9525"/>
                <wp:docPr id="2" name="Image 2" descr="logo-epsf-350 recadré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-epsf-350 recadré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590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>
          <w:pPr>
            <w:pStyle w:val="En-tte"/>
            <w:ind w:left="-108"/>
            <w:rPr>
              <w:sz w:val="4"/>
              <w:szCs w:val="4"/>
            </w:rPr>
          </w:pPr>
        </w:p>
      </w:tc>
      <w:tc>
        <w:tcPr>
          <w:tcW w:w="6650" w:type="dxa"/>
          <w:vAlign w:val="center"/>
        </w:tcPr>
        <w:p>
          <w:pPr>
            <w:jc w:val="center"/>
            <w:rPr>
              <w:b/>
            </w:rPr>
          </w:pPr>
          <w:r>
            <w:rPr>
              <w:b/>
            </w:rPr>
            <w:t>ANNEXE 6</w:t>
          </w:r>
        </w:p>
        <w:p>
          <w:pPr>
            <w:jc w:val="center"/>
            <w:rPr>
              <w:sz w:val="24"/>
              <w:szCs w:val="24"/>
            </w:rPr>
          </w:pPr>
        </w:p>
      </w:tc>
    </w:tr>
  </w:tbl>
  <w:bookmarkEnd w:id="12"/>
  <w:p>
    <w:pPr>
      <w:pStyle w:val="Sansinterligne"/>
      <w:spacing w:after="0"/>
      <w:rPr>
        <w:sz w:val="4"/>
        <w:szCs w:val="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1104901</wp:posOffset>
              </wp:positionH>
              <wp:positionV relativeFrom="paragraph">
                <wp:posOffset>-819150</wp:posOffset>
              </wp:positionV>
              <wp:extent cx="4972050" cy="704850"/>
              <wp:effectExtent l="0" t="0" r="0" b="0"/>
              <wp:wrapNone/>
              <wp:docPr id="4" name="Zone de text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72050" cy="704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>
                          <w:pPr>
                            <w:spacing w:after="0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REGISTRE NATIONAL DES VÉHICULES</w:t>
                          </w:r>
                        </w:p>
                        <w:p>
                          <w:pPr>
                            <w:spacing w:after="0"/>
                            <w:jc w:val="center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En conformité avec la Décision d’exécution (UE) 2018/1614 de la Commission du 25/10/2018 </w:t>
                          </w:r>
                        </w:p>
                        <w:p>
                          <w:pPr>
                            <w:jc w:val="center"/>
                            <w:rPr>
                              <w:sz w:val="19"/>
                              <w:szCs w:val="19"/>
                            </w:rPr>
                          </w:pPr>
                          <w:proofErr w:type="gramStart"/>
                          <w:r>
                            <w:rPr>
                              <w:sz w:val="19"/>
                              <w:szCs w:val="19"/>
                            </w:rPr>
                            <w:t>et</w:t>
                          </w:r>
                          <w:proofErr w:type="gramEnd"/>
                          <w:r>
                            <w:rPr>
                              <w:sz w:val="19"/>
                              <w:szCs w:val="19"/>
                            </w:rPr>
                            <w:t xml:space="preserve"> l’arrêté « Immatriculation » du 27/10/2010 modifié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Zone de texte 4" o:spid="_x0000_s1026" type="#_x0000_t202" style="position:absolute;margin-left:87pt;margin-top:-64.5pt;width:391.5pt;height:5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" stroked="f">
              <v:textbox>
                <w:txbxContent>
                  <w:p>
                    <w:pPr>
                      <w:spacing w:after="0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REGISTRE NATIONAL DES VÉHICULES</w:t>
                    </w:r>
                  </w:p>
                  <w:p>
                    <w:pPr>
                      <w:spacing w:after="0"/>
                      <w:jc w:val="center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En conformité avec la Décision d’exécution (UE) 2018/1614 de la Commission du 25/10/2018 </w:t>
                    </w:r>
                  </w:p>
                  <w:p>
                    <w:pPr>
                      <w:jc w:val="center"/>
                      <w:rPr>
                        <w:sz w:val="19"/>
                        <w:szCs w:val="19"/>
                      </w:rPr>
                    </w:pPr>
                    <w:proofErr w:type="gramStart"/>
                    <w:r>
                      <w:rPr>
                        <w:sz w:val="19"/>
                        <w:szCs w:val="19"/>
                      </w:rPr>
                      <w:t>et</w:t>
                    </w:r>
                    <w:proofErr w:type="gramEnd"/>
                    <w:r>
                      <w:rPr>
                        <w:sz w:val="19"/>
                        <w:szCs w:val="19"/>
                      </w:rPr>
                      <w:t xml:space="preserve"> l’arrêté « Immatriculation » du 27/10/2010 modifié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hapitre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C7E793B"/>
    <w:multiLevelType w:val="hybridMultilevel"/>
    <w:tmpl w:val="72D27AD4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3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hapitre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4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5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8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DA39EA"/>
    <w:multiLevelType w:val="multilevel"/>
    <w:tmpl w:val="4502D284"/>
    <w:lvl w:ilvl="0">
      <w:start w:val="1"/>
      <w:numFmt w:val="upperLetter"/>
      <w:lvlText w:val="Annexe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0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hapitre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1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2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247022"/>
    <w:multiLevelType w:val="multilevel"/>
    <w:tmpl w:val="400A361E"/>
    <w:lvl w:ilvl="0">
      <w:start w:val="1"/>
      <w:numFmt w:val="bullet"/>
      <w:pStyle w:val="Listepuces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epuces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8E40A21"/>
    <w:multiLevelType w:val="multilevel"/>
    <w:tmpl w:val="0A165832"/>
    <w:lvl w:ilvl="0">
      <w:start w:val="1"/>
      <w:numFmt w:val="decimal"/>
      <w:pStyle w:val="Listenumros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enumros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5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7269B1"/>
    <w:multiLevelType w:val="multilevel"/>
    <w:tmpl w:val="2FE2690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Listenumrote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F7B0E"/>
    <w:multiLevelType w:val="multilevel"/>
    <w:tmpl w:val="4BBE41AE"/>
    <w:lvl w:ilvl="0">
      <w:start w:val="1"/>
      <w:numFmt w:val="decimal"/>
      <w:lvlText w:val="Chapitre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Titre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Titre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Titre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Titre9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hapitre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2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hapitre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3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>
    <w:abstractNumId w:val="12"/>
  </w:num>
  <w:num w:numId="2">
    <w:abstractNumId w:val="8"/>
  </w:num>
  <w:num w:numId="3">
    <w:abstractNumId w:val="17"/>
  </w:num>
  <w:num w:numId="4">
    <w:abstractNumId w:val="13"/>
  </w:num>
  <w:num w:numId="5">
    <w:abstractNumId w:val="14"/>
  </w:num>
  <w:num w:numId="6">
    <w:abstractNumId w:val="21"/>
  </w:num>
  <w:num w:numId="7">
    <w:abstractNumId w:val="7"/>
  </w:num>
  <w:num w:numId="8">
    <w:abstractNumId w:val="11"/>
  </w:num>
  <w:num w:numId="9">
    <w:abstractNumId w:val="19"/>
  </w:num>
  <w:num w:numId="10">
    <w:abstractNumId w:val="2"/>
  </w:num>
  <w:num w:numId="11">
    <w:abstractNumId w:val="6"/>
  </w:num>
  <w:num w:numId="12">
    <w:abstractNumId w:val="0"/>
  </w:num>
  <w:num w:numId="13">
    <w:abstractNumId w:val="3"/>
  </w:num>
  <w:num w:numId="14">
    <w:abstractNumId w:val="10"/>
  </w:num>
  <w:num w:numId="15">
    <w:abstractNumId w:val="9"/>
  </w:num>
  <w:num w:numId="16">
    <w:abstractNumId w:val="18"/>
  </w:num>
  <w:num w:numId="17">
    <w:abstractNumId w:val="4"/>
  </w:num>
  <w:num w:numId="18">
    <w:abstractNumId w:val="23"/>
  </w:num>
  <w:num w:numId="19">
    <w:abstractNumId w:val="20"/>
  </w:num>
  <w:num w:numId="20">
    <w:abstractNumId w:val="15"/>
  </w:num>
  <w:num w:numId="21">
    <w:abstractNumId w:val="22"/>
  </w:num>
  <w:num w:numId="22">
    <w:abstractNumId w:val="5"/>
  </w:num>
  <w:num w:numId="23">
    <w:abstractNumId w:val="16"/>
  </w:num>
  <w:num w:numId="24">
    <w:abstractNumId w:val="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DateAndTime/>
  <w:displayBackgroundShape/>
  <w:embedTrueTypeFonts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ocumentProtection w:edit="forms" w:enforcement="1" w:cryptProviderType="rsaAES" w:cryptAlgorithmClass="hash" w:cryptAlgorithmType="typeAny" w:cryptAlgorithmSid="14" w:cryptSpinCount="100000" w:hash="9GR72vV/iNn5Wuwg1ljAGCJQxl+QWrqiTjNXLDiNhtTtqELsHbfIofYiDRR0T+GHRabo28dypscIQfy2zMd9uw==" w:salt="YmBqjuj5qYZYDN02Py82Og==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0AEB9CEC-F5F5-4890-BB46-019BEE151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8"/>
        <w:szCs w:val="28"/>
        <w:lang w:val="fr-FR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itre1">
    <w:name w:val="heading 1"/>
    <w:basedOn w:val="Normal"/>
    <w:link w:val="Titre1Car"/>
    <w:uiPriority w:val="1"/>
    <w:qFormat/>
    <w:pPr>
      <w:spacing w:before="60" w:after="60" w:line="240" w:lineRule="auto"/>
      <w:outlineLvl w:val="0"/>
    </w:pPr>
    <w:rPr>
      <w:rFonts w:asciiTheme="majorHAnsi" w:hAnsiTheme="majorHAnsi"/>
      <w:b/>
      <w:color w:val="FFFFFF" w:themeColor="background1"/>
    </w:rPr>
  </w:style>
  <w:style w:type="paragraph" w:styleId="Titre2">
    <w:name w:val="heading 2"/>
    <w:basedOn w:val="Normal"/>
    <w:link w:val="Titre2Car"/>
    <w:uiPriority w:val="1"/>
    <w:semiHidden/>
    <w:qFormat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Titre3">
    <w:name w:val="heading 3"/>
    <w:basedOn w:val="Normal"/>
    <w:next w:val="Normal"/>
    <w:link w:val="Titre3Car"/>
    <w:uiPriority w:val="1"/>
    <w:semiHidden/>
    <w:qFormat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Titre4">
    <w:name w:val="heading 4"/>
    <w:basedOn w:val="Normal"/>
    <w:link w:val="Titre4Car"/>
    <w:uiPriority w:val="9"/>
    <w:semiHidden/>
    <w:qFormat/>
    <w:pPr>
      <w:spacing w:before="184"/>
      <w:outlineLvl w:val="3"/>
    </w:pPr>
    <w:rPr>
      <w:b/>
      <w:sz w:val="25"/>
      <w:szCs w:val="25"/>
    </w:rPr>
  </w:style>
  <w:style w:type="paragraph" w:styleId="Titre5">
    <w:name w:val="heading 5"/>
    <w:basedOn w:val="Titre2"/>
    <w:link w:val="Titre5Car"/>
    <w:uiPriority w:val="1"/>
    <w:semiHidden/>
    <w:qFormat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Titre6">
    <w:name w:val="heading 6"/>
    <w:basedOn w:val="Normal"/>
    <w:next w:val="Normal"/>
    <w:link w:val="Titre6Car"/>
    <w:uiPriority w:val="9"/>
    <w:semiHidden/>
    <w:qFormat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qFormat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qFormat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qFormat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1"/>
    <w:rPr>
      <w:rFonts w:asciiTheme="majorHAnsi" w:hAnsiTheme="majorHAnsi"/>
      <w:b/>
      <w:color w:val="FFFFFF" w:themeColor="background1"/>
    </w:rPr>
  </w:style>
  <w:style w:type="character" w:styleId="Mot-dise">
    <w:name w:val="Hashtag"/>
    <w:basedOn w:val="Policepardfaut"/>
    <w:uiPriority w:val="99"/>
    <w:semiHidden/>
    <w:rPr>
      <w:color w:val="2B579A"/>
      <w:shd w:val="clear" w:color="auto" w:fill="E6E6E6"/>
    </w:rPr>
  </w:style>
  <w:style w:type="paragraph" w:customStyle="1" w:styleId="Listenumrote">
    <w:name w:val="Liste numérotée"/>
    <w:basedOn w:val="Normal"/>
    <w:semiHidden/>
    <w:qFormat/>
    <w:pPr>
      <w:numPr>
        <w:ilvl w:val="6"/>
        <w:numId w:val="3"/>
      </w:numPr>
      <w:contextualSpacing/>
    </w:pPr>
    <w:rPr>
      <w:b/>
      <w:bCs/>
    </w:rPr>
  </w:style>
  <w:style w:type="paragraph" w:customStyle="1" w:styleId="Pardfaut">
    <w:name w:val="Par défaut"/>
    <w:semiHidden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Titre2Car">
    <w:name w:val="Titre 2 Car"/>
    <w:basedOn w:val="Policepardfaut"/>
    <w:link w:val="Titre2"/>
    <w:uiPriority w:val="1"/>
    <w:semiHidden/>
    <w:rPr>
      <w:b/>
      <w:bCs/>
      <w:color w:val="694A77"/>
      <w:sz w:val="32"/>
      <w:szCs w:val="32"/>
      <w:lang w:eastAsia="zh-CN"/>
    </w:rPr>
  </w:style>
  <w:style w:type="paragraph" w:styleId="Retraitnormal">
    <w:name w:val="Normal Indent"/>
    <w:basedOn w:val="Normal"/>
    <w:uiPriority w:val="99"/>
    <w:pPr>
      <w:spacing w:before="120"/>
      <w:ind w:left="720"/>
    </w:pPr>
  </w:style>
  <w:style w:type="character" w:customStyle="1" w:styleId="Titre3Car">
    <w:name w:val="Titre 3 Car"/>
    <w:basedOn w:val="Policepardfaut"/>
    <w:link w:val="Titre3"/>
    <w:uiPriority w:val="1"/>
    <w:semiHidden/>
    <w:rPr>
      <w:b/>
      <w:bCs/>
      <w:color w:val="694A77"/>
      <w:szCs w:val="27"/>
    </w:rPr>
  </w:style>
  <w:style w:type="paragraph" w:styleId="TM1">
    <w:name w:val="toc 1"/>
    <w:basedOn w:val="Normal"/>
    <w:next w:val="Normal"/>
    <w:autoRedefine/>
    <w:uiPriority w:val="39"/>
    <w:semiHidden/>
    <w:qFormat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Notedebasdepage">
    <w:name w:val="footnote text"/>
    <w:basedOn w:val="Normal"/>
    <w:link w:val="NotedebasdepageCar"/>
    <w:uiPriority w:val="99"/>
    <w:semiHidden/>
    <w:pPr>
      <w:spacing w:before="120"/>
    </w:pPr>
    <w:rPr>
      <w:sz w:val="18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Pr>
      <w:sz w:val="18"/>
      <w:szCs w:val="20"/>
    </w:rPr>
  </w:style>
  <w:style w:type="paragraph" w:styleId="Listepuces">
    <w:name w:val="List Bullet"/>
    <w:basedOn w:val="Normal"/>
    <w:uiPriority w:val="99"/>
    <w:semiHidden/>
    <w:pPr>
      <w:numPr>
        <w:numId w:val="4"/>
      </w:numPr>
      <w:tabs>
        <w:tab w:val="left" w:pos="720"/>
      </w:tabs>
      <w:spacing w:before="120"/>
    </w:pPr>
  </w:style>
  <w:style w:type="paragraph" w:styleId="Commentaire">
    <w:name w:val="annotation text"/>
    <w:basedOn w:val="Normal"/>
    <w:link w:val="CommentaireCar"/>
    <w:uiPriority w:val="99"/>
    <w:semiHidden/>
    <w:rPr>
      <w:szCs w:val="24"/>
    </w:rPr>
  </w:style>
  <w:style w:type="character" w:customStyle="1" w:styleId="CommentaireCar">
    <w:name w:val="Commentaire Car"/>
    <w:basedOn w:val="Policepardfaut"/>
    <w:link w:val="Commentaire"/>
    <w:uiPriority w:val="99"/>
    <w:semiHidden/>
    <w:rPr>
      <w:szCs w:val="24"/>
    </w:rPr>
  </w:style>
  <w:style w:type="paragraph" w:styleId="En-tte">
    <w:name w:val="header"/>
    <w:basedOn w:val="Normal"/>
    <w:link w:val="En-tteCar"/>
    <w:unhideWhenUsed/>
    <w:pPr>
      <w:tabs>
        <w:tab w:val="center" w:pos="4680"/>
        <w:tab w:val="right" w:pos="9360"/>
      </w:tabs>
      <w:spacing w:after="0"/>
    </w:pPr>
    <w:rPr>
      <w:rFonts w:asciiTheme="majorHAnsi" w:hAnsiTheme="majorHAnsi"/>
      <w:b/>
      <w:noProof/>
      <w:color w:val="731F1C" w:themeColor="accent5"/>
      <w:sz w:val="44"/>
      <w:szCs w:val="24"/>
    </w:rPr>
  </w:style>
  <w:style w:type="character" w:customStyle="1" w:styleId="En-tteCar">
    <w:name w:val="En-tête Car"/>
    <w:basedOn w:val="Policepardfaut"/>
    <w:link w:val="En-tte"/>
    <w:uiPriority w:val="99"/>
    <w:rPr>
      <w:rFonts w:asciiTheme="majorHAnsi" w:hAnsiTheme="majorHAnsi"/>
      <w:b/>
      <w:noProof/>
      <w:color w:val="731F1C" w:themeColor="accent5"/>
      <w:sz w:val="44"/>
      <w:szCs w:val="24"/>
    </w:rPr>
  </w:style>
  <w:style w:type="paragraph" w:styleId="Pieddepage">
    <w:name w:val="footer"/>
    <w:basedOn w:val="Normal"/>
    <w:link w:val="PieddepageCar"/>
    <w:uiPriority w:val="99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PieddepageCar">
    <w:name w:val="Pied de page Car"/>
    <w:basedOn w:val="Policepardfaut"/>
    <w:link w:val="Pieddepage"/>
    <w:uiPriority w:val="99"/>
    <w:rPr>
      <w:sz w:val="18"/>
      <w:szCs w:val="24"/>
    </w:rPr>
  </w:style>
  <w:style w:type="character" w:styleId="Appelnotedebasdep">
    <w:name w:val="footnote reference"/>
    <w:basedOn w:val="Policepardfaut"/>
    <w:uiPriority w:val="99"/>
    <w:semiHidden/>
    <w:rPr>
      <w:vertAlign w:val="superscript"/>
    </w:rPr>
  </w:style>
  <w:style w:type="character" w:styleId="Marquedecommentaire">
    <w:name w:val="annotation reference"/>
    <w:basedOn w:val="Policepardfaut"/>
    <w:uiPriority w:val="99"/>
    <w:semiHidden/>
    <w:rPr>
      <w:sz w:val="18"/>
      <w:szCs w:val="18"/>
    </w:rPr>
  </w:style>
  <w:style w:type="paragraph" w:styleId="Listenumros">
    <w:name w:val="List Number"/>
    <w:basedOn w:val="Normal"/>
    <w:uiPriority w:val="99"/>
    <w:semiHidden/>
    <w:pPr>
      <w:numPr>
        <w:numId w:val="5"/>
      </w:numPr>
      <w:spacing w:before="120"/>
    </w:pPr>
  </w:style>
  <w:style w:type="character" w:styleId="Lienhypertexte">
    <w:name w:val="Hyperlink"/>
    <w:basedOn w:val="Policepardfaut"/>
    <w:uiPriority w:val="99"/>
    <w:semiHidden/>
    <w:rPr>
      <w:color w:val="BF678E" w:themeColor="hyperlink"/>
      <w:u w:val="single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Pr>
      <w:rFonts w:ascii="Calibri" w:eastAsia="Calibri" w:hAnsi="Calibri" w:cs="Calibri"/>
      <w:b/>
      <w:bCs/>
      <w:sz w:val="22"/>
      <w:szCs w:val="24"/>
    </w:rPr>
  </w:style>
  <w:style w:type="paragraph" w:styleId="Sansinterligne">
    <w:name w:val="No Spacing"/>
    <w:basedOn w:val="Normal"/>
    <w:uiPriority w:val="1"/>
    <w:qFormat/>
    <w:pPr>
      <w:widowControl w:val="0"/>
      <w:autoSpaceDE w:val="0"/>
      <w:autoSpaceDN w:val="0"/>
    </w:pPr>
    <w:rPr>
      <w:rFonts w:eastAsia="Calibri" w:cs="Calibri"/>
      <w:sz w:val="18"/>
    </w:rPr>
  </w:style>
  <w:style w:type="paragraph" w:styleId="Titre">
    <w:name w:val="Title"/>
    <w:basedOn w:val="Normal"/>
    <w:next w:val="Normal"/>
    <w:link w:val="TitreCar"/>
    <w:uiPriority w:val="10"/>
    <w:semiHidden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semiHidden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puces2">
    <w:name w:val="List Bullet 2"/>
    <w:basedOn w:val="Normal"/>
    <w:uiPriority w:val="99"/>
    <w:semiHidden/>
    <w:pPr>
      <w:numPr>
        <w:ilvl w:val="1"/>
        <w:numId w:val="4"/>
      </w:numPr>
      <w:spacing w:before="120"/>
    </w:pPr>
  </w:style>
  <w:style w:type="table" w:customStyle="1" w:styleId="Tableaudelafigure">
    <w:name w:val="Tableau de la figure"/>
    <w:basedOn w:val="TableauNormal"/>
    <w:uiPriority w:val="99"/>
    <w:tblPr/>
    <w:trPr>
      <w:cantSplit/>
    </w:trPr>
  </w:style>
  <w:style w:type="character" w:customStyle="1" w:styleId="Titre4Car">
    <w:name w:val="Titre 4 Car"/>
    <w:basedOn w:val="Policepardfaut"/>
    <w:link w:val="Titre4"/>
    <w:uiPriority w:val="9"/>
    <w:semiHidden/>
    <w:rPr>
      <w:b/>
      <w:sz w:val="25"/>
      <w:szCs w:val="25"/>
    </w:rPr>
  </w:style>
  <w:style w:type="character" w:customStyle="1" w:styleId="Titre5Car">
    <w:name w:val="Titre 5 Car"/>
    <w:basedOn w:val="Titre2Car"/>
    <w:link w:val="Titre5"/>
    <w:uiPriority w:val="1"/>
    <w:semiHidden/>
    <w:rPr>
      <w:b/>
      <w:bCs/>
      <w:caps/>
      <w:color w:val="4BACC6"/>
      <w:sz w:val="32"/>
      <w:szCs w:val="32"/>
      <w:lang w:eastAsia="zh-CN"/>
    </w:rPr>
  </w:style>
  <w:style w:type="character" w:customStyle="1" w:styleId="Titre6Car">
    <w:name w:val="Titre 6 Car"/>
    <w:basedOn w:val="Policepardfaut"/>
    <w:link w:val="Titre6"/>
    <w:uiPriority w:val="9"/>
    <w:semiHidden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Titre8Car">
    <w:name w:val="Titre 8 Car"/>
    <w:basedOn w:val="Policepardfaut"/>
    <w:link w:val="Titre8"/>
    <w:uiPriority w:val="9"/>
    <w:semiHidden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M2">
    <w:name w:val="toc 2"/>
    <w:basedOn w:val="Normal"/>
    <w:next w:val="Normal"/>
    <w:autoRedefine/>
    <w:uiPriority w:val="39"/>
    <w:semiHidden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M3">
    <w:name w:val="toc 3"/>
    <w:basedOn w:val="Normal"/>
    <w:next w:val="Normal"/>
    <w:autoRedefine/>
    <w:uiPriority w:val="39"/>
    <w:semiHidden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edesillustrations">
    <w:name w:val="table of figures"/>
    <w:basedOn w:val="Normal"/>
    <w:next w:val="Normal"/>
    <w:uiPriority w:val="99"/>
    <w:semiHidden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enumros2">
    <w:name w:val="List Number 2"/>
    <w:basedOn w:val="Normal"/>
    <w:uiPriority w:val="99"/>
    <w:semiHidden/>
    <w:pPr>
      <w:numPr>
        <w:ilvl w:val="1"/>
        <w:numId w:val="5"/>
      </w:numPr>
      <w:spacing w:before="120"/>
    </w:pPr>
  </w:style>
  <w:style w:type="character" w:styleId="Lienhypertextesuivivisit">
    <w:name w:val="FollowedHyperlink"/>
    <w:basedOn w:val="Policepardfaut"/>
    <w:uiPriority w:val="99"/>
    <w:semiHidden/>
    <w:unhideWhenUsed/>
    <w:rPr>
      <w:color w:val="731F1C" w:themeColor="followedHyperlink"/>
      <w:u w:val="single"/>
    </w:rPr>
  </w:style>
  <w:style w:type="paragraph" w:styleId="NormalWeb">
    <w:name w:val="Normal (Web)"/>
    <w:basedOn w:val="Normal"/>
    <w:uiPriority w:val="99"/>
    <w:semiHidden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Titredulivre">
    <w:name w:val="Book Title"/>
    <w:basedOn w:val="Policepardfaut"/>
    <w:uiPriority w:val="33"/>
    <w:semiHidden/>
    <w:rPr>
      <w:b/>
      <w:bCs/>
      <w:i/>
      <w:iCs/>
      <w:spacing w:val="5"/>
    </w:rPr>
  </w:style>
  <w:style w:type="paragraph" w:styleId="En-ttedetabledesmatires">
    <w:name w:val="TOC Heading"/>
    <w:basedOn w:val="Normal"/>
    <w:next w:val="Normal"/>
    <w:autoRedefine/>
    <w:uiPriority w:val="39"/>
    <w:semiHidden/>
    <w:qFormat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Textedemacro">
    <w:name w:val="macro"/>
    <w:link w:val="TextedemacroCar"/>
    <w:uiPriority w:val="99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TextedemacroCar">
    <w:name w:val="Texte de macro Car"/>
    <w:basedOn w:val="Policepardfaut"/>
    <w:link w:val="Textedemacro"/>
    <w:uiPriority w:val="99"/>
    <w:semiHidden/>
    <w:rPr>
      <w:rFonts w:ascii="Consolas" w:hAnsi="Consolas"/>
      <w:sz w:val="20"/>
      <w:szCs w:val="20"/>
    </w:rPr>
  </w:style>
  <w:style w:type="table" w:styleId="Grilledutableau">
    <w:name w:val="Table Grid"/>
    <w:basedOn w:val="TableauNormal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Pr>
      <w:color w:val="808080"/>
    </w:rPr>
  </w:style>
  <w:style w:type="paragraph" w:styleId="Paragraphedeliste">
    <w:name w:val="List Paragraph"/>
    <w:basedOn w:val="Normal"/>
    <w:uiPriority w:val="34"/>
    <w:semiHidden/>
    <w:qFormat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901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levert\AppData\Roaming\Microsoft\Templates\Formulaire%20de%20collecte%20des%20coordonn&#233;es.dotx" TargetMode="External"/></Relationship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2CF508-8756-4D1B-B0BE-3492D0843B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5F9F6A-0363-46D2-AB53-553ADA69290A}">
  <ds:schemaRefs>
    <ds:schemaRef ds:uri="http://schemas.microsoft.com/office/2006/documentManagement/types"/>
    <ds:schemaRef ds:uri="http://schemas.microsoft.com/office/infopath/2007/PartnerControls"/>
    <ds:schemaRef ds:uri="fb0879af-3eba-417a-a55a-ffe6dcd6ca77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6dc4bcd6-49db-4c07-9060-8acfc67cef9f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339A8EB-ADA7-4B82-884B-2DA70A0BBD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17D71D-DAC3-4822-B203-594E4FC005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Formulaire de collecte des coordonnées.dotx</Template>
  <TotalTime>151</TotalTime>
  <Pages>1</Pages>
  <Words>170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LEVERT Laurence</dc:creator>
  <cp:keywords/>
  <dc:description/>
  <cp:lastModifiedBy>LEVERT Laurence</cp:lastModifiedBy>
  <cp:revision>9</cp:revision>
  <dcterms:created xsi:type="dcterms:W3CDTF">2020-11-23T11:30:00Z</dcterms:created>
  <dcterms:modified xsi:type="dcterms:W3CDTF">2020-12-04T14:57:00Z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